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FAF9" w14:textId="77777777" w:rsidR="00677394" w:rsidRDefault="00677394" w:rsidP="00913DB2">
      <w:pPr>
        <w:pStyle w:val="Default"/>
        <w:rPr>
          <w:b/>
          <w:sz w:val="26"/>
          <w:szCs w:val="26"/>
        </w:rPr>
      </w:pPr>
    </w:p>
    <w:p w14:paraId="40325EE1" w14:textId="77777777" w:rsidR="00677394" w:rsidRDefault="00677394" w:rsidP="00AE12F7">
      <w:pPr>
        <w:pStyle w:val="Default"/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711"/>
      </w:tblGrid>
      <w:tr w:rsidR="00677394" w:rsidRPr="00913DB2" w14:paraId="03496584" w14:textId="77777777" w:rsidTr="00677394">
        <w:tc>
          <w:tcPr>
            <w:tcW w:w="4672" w:type="dxa"/>
          </w:tcPr>
          <w:p w14:paraId="78254558" w14:textId="3D9A7DE5" w:rsidR="00677394" w:rsidRPr="00913DB2" w:rsidRDefault="00677394" w:rsidP="00677394">
            <w:pPr>
              <w:pStyle w:val="Default"/>
              <w:rPr>
                <w:i/>
              </w:rPr>
            </w:pPr>
            <w:r w:rsidRPr="00913DB2">
              <w:rPr>
                <w:b/>
              </w:rPr>
              <w:t xml:space="preserve"> </w:t>
            </w:r>
            <w:r w:rsidRPr="00913DB2">
              <w:rPr>
                <w:i/>
              </w:rPr>
              <w:t xml:space="preserve">Принято </w:t>
            </w:r>
          </w:p>
          <w:p w14:paraId="3C4466E5" w14:textId="77777777" w:rsidR="00677394" w:rsidRPr="00913DB2" w:rsidRDefault="00677394" w:rsidP="00677394">
            <w:pPr>
              <w:pStyle w:val="Default"/>
              <w:rPr>
                <w:i/>
              </w:rPr>
            </w:pPr>
            <w:r w:rsidRPr="00913DB2">
              <w:rPr>
                <w:i/>
              </w:rPr>
              <w:t>на заседании педагогического совета</w:t>
            </w:r>
          </w:p>
          <w:p w14:paraId="7AC5584E" w14:textId="5EA2803B" w:rsidR="00677394" w:rsidRPr="00913DB2" w:rsidRDefault="00677394" w:rsidP="00677394">
            <w:pPr>
              <w:pStyle w:val="Default"/>
              <w:rPr>
                <w:i/>
              </w:rPr>
            </w:pPr>
            <w:r w:rsidRPr="00913DB2">
              <w:rPr>
                <w:i/>
              </w:rPr>
              <w:t>протокол№_____</w:t>
            </w:r>
          </w:p>
          <w:p w14:paraId="1B1E2FB4" w14:textId="5719A823" w:rsidR="00677394" w:rsidRPr="00913DB2" w:rsidRDefault="00677394" w:rsidP="00677394">
            <w:pPr>
              <w:pStyle w:val="Default"/>
              <w:rPr>
                <w:i/>
              </w:rPr>
            </w:pPr>
            <w:r w:rsidRPr="00913DB2">
              <w:rPr>
                <w:i/>
              </w:rPr>
              <w:t>«____»_______________20____г</w:t>
            </w:r>
          </w:p>
          <w:p w14:paraId="64C541F1" w14:textId="1FD99F6A" w:rsidR="00677394" w:rsidRPr="00913DB2" w:rsidRDefault="00677394" w:rsidP="00677394">
            <w:pPr>
              <w:pStyle w:val="Default"/>
              <w:rPr>
                <w:i/>
              </w:rPr>
            </w:pPr>
          </w:p>
        </w:tc>
        <w:tc>
          <w:tcPr>
            <w:tcW w:w="4673" w:type="dxa"/>
          </w:tcPr>
          <w:p w14:paraId="7E7FAE29" w14:textId="32874F43" w:rsidR="00677394" w:rsidRPr="00913DB2" w:rsidRDefault="00677394" w:rsidP="00677394">
            <w:pPr>
              <w:pStyle w:val="Default"/>
              <w:rPr>
                <w:i/>
              </w:rPr>
            </w:pPr>
            <w:r w:rsidRPr="00913DB2">
              <w:rPr>
                <w:b/>
              </w:rPr>
              <w:tab/>
            </w:r>
            <w:r w:rsidRPr="00913DB2">
              <w:rPr>
                <w:i/>
              </w:rPr>
              <w:t>У</w:t>
            </w:r>
            <w:r w:rsidR="00913DB2" w:rsidRPr="00913DB2">
              <w:rPr>
                <w:i/>
              </w:rPr>
              <w:t>т</w:t>
            </w:r>
            <w:r w:rsidRPr="00913DB2">
              <w:rPr>
                <w:i/>
              </w:rPr>
              <w:t>верждено</w:t>
            </w:r>
          </w:p>
          <w:p w14:paraId="7193F34C" w14:textId="5C7985CF" w:rsidR="00677394" w:rsidRPr="00913DB2" w:rsidRDefault="00677394" w:rsidP="00677394">
            <w:pPr>
              <w:ind w:firstLine="708"/>
              <w:rPr>
                <w:i/>
              </w:rPr>
            </w:pPr>
            <w:r w:rsidRPr="00913DB2">
              <w:rPr>
                <w:i/>
              </w:rPr>
              <w:t>Приказ №___</w:t>
            </w:r>
          </w:p>
          <w:p w14:paraId="3D0F4DA3" w14:textId="068294B2" w:rsidR="00913DB2" w:rsidRPr="00913DB2" w:rsidRDefault="00677394" w:rsidP="00677394">
            <w:pPr>
              <w:ind w:firstLine="708"/>
              <w:rPr>
                <w:i/>
              </w:rPr>
            </w:pPr>
            <w:r w:rsidRPr="00913DB2">
              <w:rPr>
                <w:i/>
              </w:rPr>
              <w:t>От «___»____________20____г</w:t>
            </w:r>
          </w:p>
          <w:p w14:paraId="5A8F2BDC" w14:textId="1480F6C3" w:rsidR="00677394" w:rsidRPr="00913DB2" w:rsidRDefault="00913DB2" w:rsidP="00913DB2">
            <w:pPr>
              <w:ind w:firstLine="708"/>
            </w:pPr>
            <w:r w:rsidRPr="00913DB2">
              <w:rPr>
                <w:i/>
              </w:rPr>
              <w:t>____________________О.П.Куликова</w:t>
            </w:r>
          </w:p>
        </w:tc>
      </w:tr>
      <w:tr w:rsidR="00677394" w:rsidRPr="00913DB2" w14:paraId="1E5F020F" w14:textId="77777777" w:rsidTr="00677394">
        <w:tc>
          <w:tcPr>
            <w:tcW w:w="4672" w:type="dxa"/>
          </w:tcPr>
          <w:p w14:paraId="5477F015" w14:textId="77777777" w:rsidR="00913DB2" w:rsidRPr="00913DB2" w:rsidRDefault="00913DB2" w:rsidP="00913DB2">
            <w:pPr>
              <w:pStyle w:val="Default"/>
              <w:rPr>
                <w:bCs/>
                <w:i/>
                <w:iCs/>
              </w:rPr>
            </w:pPr>
            <w:r w:rsidRPr="00913DB2">
              <w:rPr>
                <w:bCs/>
                <w:i/>
                <w:iCs/>
              </w:rPr>
              <w:t>Согласовано</w:t>
            </w:r>
          </w:p>
          <w:p w14:paraId="18424679" w14:textId="77777777" w:rsidR="00913DB2" w:rsidRPr="00913DB2" w:rsidRDefault="00913DB2" w:rsidP="00913DB2">
            <w:pPr>
              <w:pStyle w:val="Default"/>
              <w:rPr>
                <w:i/>
              </w:rPr>
            </w:pPr>
            <w:r w:rsidRPr="00913DB2">
              <w:rPr>
                <w:i/>
              </w:rPr>
              <w:t>с родительским комитетом</w:t>
            </w:r>
          </w:p>
          <w:p w14:paraId="41965890" w14:textId="77777777" w:rsidR="00913DB2" w:rsidRPr="00913DB2" w:rsidRDefault="00913DB2" w:rsidP="00913DB2">
            <w:pPr>
              <w:pStyle w:val="Default"/>
              <w:rPr>
                <w:i/>
              </w:rPr>
            </w:pPr>
            <w:r w:rsidRPr="00913DB2">
              <w:rPr>
                <w:i/>
              </w:rPr>
              <w:t xml:space="preserve">Протокол от «__»_______20___г </w:t>
            </w:r>
          </w:p>
          <w:p w14:paraId="6D589DF2" w14:textId="77777777" w:rsidR="00677394" w:rsidRPr="00913DB2" w:rsidRDefault="00913DB2" w:rsidP="00913DB2">
            <w:pPr>
              <w:pStyle w:val="Default"/>
              <w:rPr>
                <w:i/>
              </w:rPr>
            </w:pPr>
            <w:r w:rsidRPr="00913DB2">
              <w:rPr>
                <w:i/>
              </w:rPr>
              <w:t>№___</w:t>
            </w:r>
          </w:p>
          <w:p w14:paraId="31C82DEE" w14:textId="38FA1732" w:rsidR="00913DB2" w:rsidRPr="00913DB2" w:rsidRDefault="00913DB2" w:rsidP="00913DB2">
            <w:pPr>
              <w:pStyle w:val="Default"/>
              <w:rPr>
                <w:b/>
              </w:rPr>
            </w:pPr>
          </w:p>
        </w:tc>
        <w:tc>
          <w:tcPr>
            <w:tcW w:w="4673" w:type="dxa"/>
          </w:tcPr>
          <w:p w14:paraId="6796C70C" w14:textId="77777777" w:rsidR="00677394" w:rsidRPr="00913DB2" w:rsidRDefault="00677394" w:rsidP="00677394">
            <w:pPr>
              <w:pStyle w:val="Default"/>
              <w:rPr>
                <w:b/>
              </w:rPr>
            </w:pPr>
          </w:p>
        </w:tc>
      </w:tr>
    </w:tbl>
    <w:p w14:paraId="43066F01" w14:textId="20EFB251" w:rsidR="00677394" w:rsidRPr="00913DB2" w:rsidRDefault="00677394" w:rsidP="00913DB2">
      <w:pPr>
        <w:pStyle w:val="Default"/>
        <w:rPr>
          <w:b/>
        </w:rPr>
      </w:pPr>
    </w:p>
    <w:p w14:paraId="0B49E089" w14:textId="77777777" w:rsidR="00677394" w:rsidRDefault="00677394" w:rsidP="00AE12F7">
      <w:pPr>
        <w:pStyle w:val="Default"/>
        <w:jc w:val="center"/>
        <w:rPr>
          <w:b/>
          <w:sz w:val="26"/>
          <w:szCs w:val="26"/>
        </w:rPr>
      </w:pPr>
    </w:p>
    <w:p w14:paraId="0A502D0F" w14:textId="68DD426B" w:rsidR="00963B0D" w:rsidRPr="00DD54DB" w:rsidRDefault="00963B0D" w:rsidP="00AE12F7">
      <w:pPr>
        <w:pStyle w:val="Default"/>
        <w:jc w:val="center"/>
        <w:rPr>
          <w:b/>
          <w:sz w:val="26"/>
          <w:szCs w:val="26"/>
        </w:rPr>
      </w:pPr>
      <w:r w:rsidRPr="00DD54DB">
        <w:rPr>
          <w:b/>
          <w:sz w:val="26"/>
          <w:szCs w:val="26"/>
        </w:rPr>
        <w:t>ПОЛОЖЕНИЕ</w:t>
      </w:r>
    </w:p>
    <w:p w14:paraId="40DD4F99" w14:textId="77777777" w:rsidR="00963B0D" w:rsidRPr="00DD54DB" w:rsidRDefault="00963B0D" w:rsidP="00AE12F7">
      <w:pPr>
        <w:pStyle w:val="Default"/>
        <w:jc w:val="center"/>
        <w:rPr>
          <w:b/>
          <w:sz w:val="26"/>
          <w:szCs w:val="26"/>
        </w:rPr>
      </w:pPr>
      <w:r w:rsidRPr="00DD54DB">
        <w:rPr>
          <w:b/>
          <w:sz w:val="26"/>
          <w:szCs w:val="26"/>
        </w:rPr>
        <w:t>о языке образования</w:t>
      </w:r>
    </w:p>
    <w:p w14:paraId="05436E70" w14:textId="77777777" w:rsidR="00963B0D" w:rsidRPr="00DD54DB" w:rsidRDefault="00963B0D" w:rsidP="00AE12F7">
      <w:pPr>
        <w:pStyle w:val="Default"/>
        <w:jc w:val="center"/>
        <w:rPr>
          <w:b/>
          <w:sz w:val="26"/>
          <w:szCs w:val="26"/>
        </w:rPr>
      </w:pPr>
      <w:r w:rsidRPr="00DD54DB">
        <w:rPr>
          <w:b/>
          <w:sz w:val="26"/>
          <w:szCs w:val="26"/>
        </w:rPr>
        <w:t>в муниципальном бюджетном общеобразовательном учреждении «Густомойская средняя общеобразовательная школа»</w:t>
      </w:r>
    </w:p>
    <w:p w14:paraId="06F0679A" w14:textId="77777777" w:rsidR="00963B0D" w:rsidRPr="00DD54DB" w:rsidRDefault="00963B0D" w:rsidP="00AE12F7">
      <w:pPr>
        <w:pStyle w:val="Default"/>
        <w:jc w:val="center"/>
        <w:rPr>
          <w:b/>
          <w:sz w:val="26"/>
          <w:szCs w:val="26"/>
        </w:rPr>
      </w:pPr>
      <w:r w:rsidRPr="00DD54DB">
        <w:rPr>
          <w:b/>
          <w:sz w:val="26"/>
          <w:szCs w:val="26"/>
        </w:rPr>
        <w:t xml:space="preserve"> Льговского района Курской области</w:t>
      </w:r>
    </w:p>
    <w:p w14:paraId="4FC3392A" w14:textId="77777777" w:rsidR="00963B0D" w:rsidRPr="00DD54DB" w:rsidRDefault="00963B0D" w:rsidP="00AE12F7">
      <w:pPr>
        <w:rPr>
          <w:rFonts w:cs="Times New Roman"/>
          <w:sz w:val="26"/>
          <w:szCs w:val="26"/>
        </w:rPr>
      </w:pPr>
    </w:p>
    <w:p w14:paraId="0F74DF45" w14:textId="77777777" w:rsidR="00963B0D" w:rsidRPr="00DD54DB" w:rsidRDefault="00963B0D" w:rsidP="00AE12F7">
      <w:pPr>
        <w:pStyle w:val="Default"/>
        <w:jc w:val="center"/>
        <w:rPr>
          <w:b/>
          <w:bCs/>
          <w:sz w:val="26"/>
          <w:szCs w:val="26"/>
        </w:rPr>
      </w:pPr>
      <w:r w:rsidRPr="00DD54DB">
        <w:rPr>
          <w:b/>
          <w:bCs/>
          <w:sz w:val="26"/>
          <w:szCs w:val="26"/>
        </w:rPr>
        <w:t>1. Общие положения</w:t>
      </w:r>
    </w:p>
    <w:p w14:paraId="11A619D5" w14:textId="77777777" w:rsidR="00AE12F7" w:rsidRPr="00DD54DB" w:rsidRDefault="00AE12F7" w:rsidP="00AE12F7">
      <w:pPr>
        <w:widowControl/>
        <w:suppressAutoHyphens w:val="0"/>
        <w:autoSpaceDN/>
        <w:ind w:firstLine="567"/>
        <w:jc w:val="center"/>
        <w:textAlignment w:val="auto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bookmarkStart w:id="0" w:name="_GoBack"/>
      <w:bookmarkEnd w:id="0"/>
    </w:p>
    <w:p w14:paraId="2C39C9F6" w14:textId="77777777" w:rsidR="00AE12F7" w:rsidRPr="00DD54DB" w:rsidRDefault="00AE12F7" w:rsidP="00AE12F7">
      <w:pPr>
        <w:widowControl/>
        <w:suppressAutoHyphens w:val="0"/>
        <w:autoSpaceDN/>
        <w:spacing w:after="160"/>
        <w:jc w:val="both"/>
        <w:textAlignment w:val="auto"/>
        <w:rPr>
          <w:rFonts w:cs="Times New Roman"/>
          <w:sz w:val="26"/>
          <w:szCs w:val="26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1.1. </w:t>
      </w:r>
      <w:r w:rsidRPr="00DD54DB">
        <w:rPr>
          <w:rFonts w:cs="Times New Roman"/>
          <w:sz w:val="26"/>
          <w:szCs w:val="26"/>
        </w:rPr>
        <w:t xml:space="preserve">Настоящее положение о языке образования </w:t>
      </w:r>
      <w:r w:rsidRPr="00DD54DB">
        <w:rPr>
          <w:rFonts w:cs="Times New Roman"/>
          <w:color w:val="000000"/>
          <w:sz w:val="26"/>
          <w:szCs w:val="26"/>
        </w:rPr>
        <w:t>в муниципальном бюджетном общеобразовательном учреждении «Густомойская средняя общеобразовательная школа» Льговского района Курской области (далее – Положение)</w:t>
      </w:r>
      <w:r w:rsidRPr="00DD54DB">
        <w:rPr>
          <w:rFonts w:cs="Times New Roman"/>
          <w:sz w:val="26"/>
          <w:szCs w:val="26"/>
        </w:rPr>
        <w:t xml:space="preserve"> разработано в соответствии с:</w:t>
      </w:r>
    </w:p>
    <w:p w14:paraId="4005A414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 Конституцией Российской Федерации, </w:t>
      </w:r>
    </w:p>
    <w:p w14:paraId="33747892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-Декларацией о языках народов России «О языках народов Российской Федерации» от 25.10.1991 г. № 1807-1 с изменениями на 11 июня 2021 года, </w:t>
      </w:r>
    </w:p>
    <w:p w14:paraId="164242B2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-Законом Российской Федерации «О государственном языке Российской Федерации» от 01.06.2005 г. № 53-ФЗ с изменениями на 30 апреля 2021 года, </w:t>
      </w:r>
    </w:p>
    <w:p w14:paraId="07056F59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-Федеральным законом «Об основных гарантиях прав ребенка в Российской Федерации» от 24.07.1998 №124-ФЗ,</w:t>
      </w:r>
    </w:p>
    <w:p w14:paraId="768D6426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-Федеральным законом № 273-ФЗ от 29.12.2012 «Об образовании в Российской Федерации» с изменениями на 30 декабря 2021 года, </w:t>
      </w:r>
    </w:p>
    <w:p w14:paraId="2947F633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-Приказом Министерства Просвещения Российской Федерации от 22.03.2021 №115 «Об утверждении «Порядка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14:paraId="48BCC7B0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-Федеральными государственными образовательными стандартами, </w:t>
      </w:r>
    </w:p>
    <w:p w14:paraId="0D457785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-Уставом муниципального бюджетного общеобразовательного учреждения «Густомойская средняя общеобразовательная школа» Льговского района Курской области.</w:t>
      </w:r>
    </w:p>
    <w:p w14:paraId="3D06CEDB" w14:textId="77777777" w:rsidR="00AE12F7" w:rsidRPr="00DD54DB" w:rsidRDefault="00AE12F7" w:rsidP="00AE12F7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1.2. Данное Положение определяет языки обучения, изучения и воспитания,  порядок выбора родного языка, изучение иностранных языков, регулирует использование государственного языка Российской Федерации в образовательной деятельности. </w:t>
      </w:r>
    </w:p>
    <w:p w14:paraId="493A8179" w14:textId="77777777" w:rsidR="00AE12F7" w:rsidRPr="00DD54DB" w:rsidRDefault="00AE12F7" w:rsidP="00AE12F7">
      <w:pPr>
        <w:widowControl/>
        <w:suppressAutoHyphens w:val="0"/>
        <w:autoSpaceDN/>
        <w:ind w:firstLine="567"/>
        <w:jc w:val="center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14:paraId="6485D798" w14:textId="77777777" w:rsidR="00AE12F7" w:rsidRPr="00DD54DB" w:rsidRDefault="00AE12F7" w:rsidP="00AE12F7">
      <w:pPr>
        <w:widowControl/>
        <w:suppressAutoHyphens w:val="0"/>
        <w:autoSpaceDN/>
        <w:ind w:firstLine="567"/>
        <w:jc w:val="center"/>
        <w:textAlignment w:val="auto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lastRenderedPageBreak/>
        <w:t>2. Образовательная деятельность</w:t>
      </w:r>
    </w:p>
    <w:p w14:paraId="7DACDDD9" w14:textId="7B8C8CB0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2.1. В муниципальном бюджетном общеобразовательном учреждении «Густомойская средняя общеобразовательная школа» Льговского района Курской области (далее</w:t>
      </w:r>
      <w:r w:rsidR="00796C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Учреждение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) образовательная деятельность осуществляется на государственном языке Российской Федерации.</w:t>
      </w:r>
    </w:p>
    <w:p w14:paraId="6BC7C2CB" w14:textId="77777777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2.1.1. Программы начального, основного и среднего общего образования </w:t>
      </w:r>
      <w:r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 законодательством об образовании, и Организацией. </w:t>
      </w:r>
    </w:p>
    <w:p w14:paraId="6988D46A" w14:textId="645865D2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2.1.2. 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Внеурочная деятельность, дополнительное образование и воспитательная работа в </w:t>
      </w:r>
      <w:r w:rsidR="00796C67">
        <w:rPr>
          <w:rFonts w:eastAsiaTheme="minorHAnsi" w:cs="Times New Roman"/>
          <w:kern w:val="0"/>
          <w:sz w:val="26"/>
          <w:szCs w:val="26"/>
          <w:lang w:eastAsia="en-US" w:bidi="ar-SA"/>
        </w:rPr>
        <w:t>Учреждении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осуществляются на языках в соответствии с утвержденными образовательными программами, планами и программами внеурочной деятельности и воспитательной работы (в зависимости от их целей, тематики, целевой аудитории и иных факторов).</w:t>
      </w:r>
    </w:p>
    <w:p w14:paraId="4149CB49" w14:textId="52C0F26E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2.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2.</w:t>
      </w:r>
      <w:r w:rsidR="00DD54DB"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Учебный</w:t>
      </w:r>
      <w:r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14:paraId="4708951F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2.2.1.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14:paraId="2F4DABCA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2.2.2.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 </w:t>
      </w:r>
    </w:p>
    <w:p w14:paraId="51C442F1" w14:textId="621E1F12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2.2.3. Родители (законные представители)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в ходе классных родительских собраний информируются о праве выбора языка изучения с занесением данного вопроса в протокол родительского собрания. </w:t>
      </w:r>
    </w:p>
    <w:p w14:paraId="7148FA3B" w14:textId="27E438F6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2.2.4. Заполнение родителями (законными представителями)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личных заявлений производится в удобное им время до начала учебного года. </w:t>
      </w:r>
    </w:p>
    <w:p w14:paraId="17B48BBE" w14:textId="7274D15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2.2.5. Заявления родителей (законных представителей) о выборе родного языка обучения хранятся в личных делах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. Сбор заявлений и подготовка протоколов родительских собраний осуществляется классными руководителями. </w:t>
      </w:r>
    </w:p>
    <w:p w14:paraId="0461B77E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2.2.6. Педагогический совет школы при необходимости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собраний. </w:t>
      </w:r>
    </w:p>
    <w:p w14:paraId="33C90A7B" w14:textId="5AA344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lastRenderedPageBreak/>
        <w:t xml:space="preserve">2.2.7.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14:paraId="42A3E2E1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14:paraId="2443B58B" w14:textId="72EC9733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2.3. При условии, что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</w:t>
      </w:r>
      <w:r w:rsidR="00DD54DB"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shd w:val="clear" w:color="auto" w:fill="FFFFFF"/>
          <w:lang w:eastAsia="en-US" w:bidi="ar-SA"/>
        </w:rPr>
        <w:t>.</w:t>
      </w:r>
    </w:p>
    <w:p w14:paraId="54986D3C" w14:textId="5D601D48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2.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4. При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изучении родных языков допускается деление класса на две и более группы. При проведении учебных занятий допускается объединение в группы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из нескольких классов. Формирование групп по изучению родного языка относится к компетенции </w:t>
      </w:r>
      <w:r w:rsidR="00796C67">
        <w:rPr>
          <w:rFonts w:eastAsiaTheme="minorHAnsi" w:cs="Times New Roman"/>
          <w:kern w:val="0"/>
          <w:sz w:val="26"/>
          <w:szCs w:val="26"/>
          <w:lang w:eastAsia="en-US" w:bidi="ar-SA"/>
        </w:rPr>
        <w:t>Учреждения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. </w:t>
      </w:r>
    </w:p>
    <w:p w14:paraId="76A38B88" w14:textId="7033622B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2.5. </w:t>
      </w:r>
      <w:r w:rsidR="00796C67">
        <w:rPr>
          <w:rFonts w:eastAsiaTheme="minorHAnsi" w:cs="Times New Roman"/>
          <w:kern w:val="0"/>
          <w:sz w:val="26"/>
          <w:szCs w:val="26"/>
          <w:lang w:eastAsia="en-US" w:bidi="ar-SA"/>
        </w:rPr>
        <w:t>Учреждение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, при осуществлении образовательной деятельности по имеющим государственную аккредитацию образовательным программам начального общего, основного общего, среднего общего образования в части изучения родного языка, выбирает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14:paraId="7B2CE075" w14:textId="0A94CFB0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2.6. Изучение иностранных языков в </w:t>
      </w:r>
      <w:r w:rsidR="00796C67">
        <w:rPr>
          <w:rFonts w:eastAsiaTheme="minorHAnsi" w:cs="Times New Roman"/>
          <w:kern w:val="0"/>
          <w:sz w:val="26"/>
          <w:szCs w:val="26"/>
          <w:lang w:eastAsia="en-US" w:bidi="ar-SA"/>
        </w:rPr>
        <w:t>Учреждении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14:paraId="03ABD2AE" w14:textId="2B27DEA4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2.6.1. Преподавание иностранных языков может осуществляться в рамках дополнительных общеразвивающих программ по заявлению родителей (законных представителей) несовершеннолетних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.</w:t>
      </w:r>
    </w:p>
    <w:p w14:paraId="71BE1F85" w14:textId="77777777" w:rsidR="00AE12F7" w:rsidRPr="00DD54DB" w:rsidRDefault="00AE12F7" w:rsidP="00AE12F7">
      <w:pPr>
        <w:widowControl/>
        <w:suppressAutoHyphens w:val="0"/>
        <w:autoSpaceDN/>
        <w:spacing w:after="160"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2.7.</w:t>
      </w:r>
      <w:r w:rsidRPr="00DD54DB">
        <w:rPr>
          <w:rFonts w:eastAsiaTheme="minorHAns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 xml:space="preserve"> Образование на иностранном языке не предусмотрено образовательной программой в связи с отсутствием условий для ее реализации.</w:t>
      </w:r>
    </w:p>
    <w:p w14:paraId="25CC2801" w14:textId="77777777" w:rsidR="00AE12F7" w:rsidRPr="00DD54DB" w:rsidRDefault="00AE12F7" w:rsidP="00AE12F7">
      <w:pPr>
        <w:widowControl/>
        <w:suppressAutoHyphens w:val="0"/>
        <w:autoSpaceDN/>
        <w:ind w:firstLine="567"/>
        <w:jc w:val="center"/>
        <w:textAlignment w:val="auto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3. Использование языков в деятельности образовательной организации</w:t>
      </w:r>
    </w:p>
    <w:p w14:paraId="24277D6A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3.1.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14:paraId="1A031730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lastRenderedPageBreak/>
        <w:t xml:space="preserve">3.2.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14:paraId="039D5173" w14:textId="77777777" w:rsidR="00AE12F7" w:rsidRPr="00DD54DB" w:rsidRDefault="00AE12F7" w:rsidP="00AE12F7">
      <w:pPr>
        <w:widowControl/>
        <w:suppressAutoHyphens w:val="0"/>
        <w:autoSpaceDN/>
        <w:ind w:firstLine="567"/>
        <w:jc w:val="center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14:paraId="454A676B" w14:textId="77777777" w:rsidR="00AE12F7" w:rsidRPr="00DD54DB" w:rsidRDefault="00AE12F7" w:rsidP="00AE12F7">
      <w:pPr>
        <w:widowControl/>
        <w:suppressAutoHyphens w:val="0"/>
        <w:autoSpaceDN/>
        <w:ind w:firstLine="567"/>
        <w:jc w:val="center"/>
        <w:textAlignment w:val="auto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4. Заключительные положения</w:t>
      </w:r>
    </w:p>
    <w:p w14:paraId="526E4804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4.1. 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6BCD9A9E" w14:textId="6FAD56B3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4.2. Положение размещается на официальном сайте </w:t>
      </w:r>
      <w:r w:rsidR="00796C67">
        <w:rPr>
          <w:rFonts w:eastAsiaTheme="minorHAnsi" w:cs="Times New Roman"/>
          <w:kern w:val="0"/>
          <w:sz w:val="26"/>
          <w:szCs w:val="26"/>
          <w:lang w:eastAsia="en-US" w:bidi="ar-SA"/>
        </w:rPr>
        <w:t>Учреждения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в сети Интернет, на информационном стенде, а также доводится до сведения родителей (законных представителей) </w:t>
      </w:r>
      <w:r w:rsidR="00DD54DB"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Учащихся</w:t>
      </w: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на родительских собраниях. </w:t>
      </w:r>
    </w:p>
    <w:p w14:paraId="49B17F15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4.3.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96520D2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4.4. Положение принимается на неопределенный срок. Изменения и дополнения к Положению принимаются в порядке, предусмотренном п.4.1. настоящего Положения. </w:t>
      </w:r>
    </w:p>
    <w:p w14:paraId="77A8EA1C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D54DB">
        <w:rPr>
          <w:rFonts w:eastAsiaTheme="minorHAnsi" w:cs="Times New Roman"/>
          <w:kern w:val="0"/>
          <w:sz w:val="26"/>
          <w:szCs w:val="26"/>
          <w:lang w:eastAsia="en-US" w:bidi="ar-SA"/>
        </w:rPr>
        <w:t>4.5.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62A1B80" w14:textId="77777777" w:rsidR="00AE12F7" w:rsidRPr="00DD54DB" w:rsidRDefault="00AE12F7" w:rsidP="00AE12F7">
      <w:pPr>
        <w:widowControl/>
        <w:suppressAutoHyphens w:val="0"/>
        <w:autoSpaceDN/>
        <w:ind w:firstLine="567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14:paraId="386DC38F" w14:textId="77777777" w:rsidR="00963B0D" w:rsidRPr="00DD54DB" w:rsidRDefault="00963B0D" w:rsidP="00AE12F7">
      <w:pPr>
        <w:rPr>
          <w:rFonts w:cs="Times New Roman"/>
          <w:sz w:val="26"/>
          <w:szCs w:val="26"/>
        </w:rPr>
      </w:pPr>
    </w:p>
    <w:p w14:paraId="65F4186B" w14:textId="77777777" w:rsidR="0086263C" w:rsidRPr="00DD54DB" w:rsidRDefault="00913DB2" w:rsidP="00AE12F7">
      <w:pPr>
        <w:rPr>
          <w:rFonts w:cs="Times New Roman"/>
          <w:sz w:val="26"/>
          <w:szCs w:val="26"/>
        </w:rPr>
      </w:pPr>
    </w:p>
    <w:sectPr w:rsidR="0086263C" w:rsidRPr="00DD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AE2A" w14:textId="77777777" w:rsidR="008909B2" w:rsidRDefault="008909B2" w:rsidP="008909B2">
      <w:r>
        <w:separator/>
      </w:r>
    </w:p>
  </w:endnote>
  <w:endnote w:type="continuationSeparator" w:id="0">
    <w:p w14:paraId="01B4F2C3" w14:textId="77777777" w:rsidR="008909B2" w:rsidRDefault="008909B2" w:rsidP="0089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D54D" w14:textId="77777777" w:rsidR="008909B2" w:rsidRDefault="008909B2" w:rsidP="008909B2">
      <w:r>
        <w:separator/>
      </w:r>
    </w:p>
  </w:footnote>
  <w:footnote w:type="continuationSeparator" w:id="0">
    <w:p w14:paraId="5C1F56ED" w14:textId="77777777" w:rsidR="008909B2" w:rsidRDefault="008909B2" w:rsidP="0089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D40"/>
    <w:multiLevelType w:val="multilevel"/>
    <w:tmpl w:val="8B6061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0D"/>
    <w:rsid w:val="00371B87"/>
    <w:rsid w:val="00677394"/>
    <w:rsid w:val="006F6CA3"/>
    <w:rsid w:val="00796C67"/>
    <w:rsid w:val="008909B2"/>
    <w:rsid w:val="00913DB2"/>
    <w:rsid w:val="00963B0D"/>
    <w:rsid w:val="00AE12F7"/>
    <w:rsid w:val="00D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0646"/>
  <w15:chartTrackingRefBased/>
  <w15:docId w15:val="{6B7AB3EF-AA98-40EC-BC4E-849F54D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3B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B0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963B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8909B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09B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8909B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09B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77394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394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aa">
    <w:name w:val="Table Grid"/>
    <w:basedOn w:val="a1"/>
    <w:uiPriority w:val="39"/>
    <w:rsid w:val="006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Горченко</dc:creator>
  <cp:keywords/>
  <dc:description/>
  <cp:lastModifiedBy>Пользователь Windows</cp:lastModifiedBy>
  <cp:revision>5</cp:revision>
  <cp:lastPrinted>2022-11-23T05:52:00Z</cp:lastPrinted>
  <dcterms:created xsi:type="dcterms:W3CDTF">2022-11-04T14:02:00Z</dcterms:created>
  <dcterms:modified xsi:type="dcterms:W3CDTF">2022-11-23T05:54:00Z</dcterms:modified>
</cp:coreProperties>
</file>